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8B" w:rsidRPr="00702FA3" w:rsidRDefault="0042118B" w:rsidP="00702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>Утверждаю:</w:t>
      </w:r>
    </w:p>
    <w:p w:rsidR="0042118B" w:rsidRPr="00702FA3" w:rsidRDefault="0042118B" w:rsidP="00702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42118B" w:rsidRPr="00702FA3" w:rsidRDefault="0042118B" w:rsidP="00702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>МБОУ «Лицей № 6»</w:t>
      </w:r>
    </w:p>
    <w:p w:rsidR="0042118B" w:rsidRPr="00702FA3" w:rsidRDefault="0042118B" w:rsidP="00702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>___________/ Л. М. Шапилова</w:t>
      </w:r>
    </w:p>
    <w:p w:rsidR="0042118B" w:rsidRPr="00702FA3" w:rsidRDefault="00E26141" w:rsidP="00702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 xml:space="preserve"> «__»_____________ </w:t>
      </w:r>
      <w:r w:rsidR="00702FA3" w:rsidRPr="00702FA3">
        <w:rPr>
          <w:rFonts w:ascii="Times New Roman" w:hAnsi="Times New Roman" w:cs="Times New Roman"/>
          <w:sz w:val="28"/>
          <w:szCs w:val="28"/>
        </w:rPr>
        <w:t>2017</w:t>
      </w:r>
      <w:r w:rsidR="0042118B" w:rsidRPr="00702F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FA3" w:rsidRDefault="00E26141" w:rsidP="0070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E26141" w:rsidRPr="00702FA3" w:rsidRDefault="00E26141" w:rsidP="0070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работе музея Боевой и Трудовой Славы </w:t>
      </w:r>
    </w:p>
    <w:p w:rsidR="000A43A8" w:rsidRDefault="00E26141" w:rsidP="0070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«Лицей №6» </w:t>
      </w:r>
      <w:r w:rsidR="005F7B58" w:rsidRPr="00702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5 лет</w:t>
      </w:r>
    </w:p>
    <w:p w:rsidR="00702FA3" w:rsidRPr="00702FA3" w:rsidRDefault="00702FA3" w:rsidP="0070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B58" w:rsidRPr="00702FA3" w:rsidRDefault="005F7B58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Боевой </w:t>
      </w:r>
      <w:r w:rsidR="00976599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Трудовой Славы в «Лицеи №6» – 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центр патриотического, гражданского и духовно-нравственного воспитания, место совместной, плодотворной работы учащихся, педагогического коллектива, ветеранов педагогического труда по накоплению и сохранению материалов о лицеи: о выпускниках, преподавателях, по истории школы; об участниках Великой Отечественной войны – ветеранах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пехотного училища. </w:t>
      </w:r>
    </w:p>
    <w:p w:rsidR="00731978" w:rsidRPr="00702FA3" w:rsidRDefault="005F7B58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открытия школьного му</w:t>
      </w:r>
      <w:r w:rsidR="004D4EB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зея «Боевой и Трудовой Славы» – 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г. (Свидетельство о регистрации №9467, протокол №1 от 10.02.2004). Дата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перепаспортизации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2012 г. (Сертификат соответствия статусу «Музей образовательного учреждения» выдан краевым государственным бюджетным учреждением дополнительного образования детей «Алтайский краевой центр детско-юношеского туризма и краеведения»). Профиль музея – военно-исторический. Общая площадь – 32,8 м</w:t>
      </w:r>
      <w:proofErr w:type="gram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основная площадь – 11,5 м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2.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1978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разделы музея: «История школы», «Учителя школы», «Учителя школы – участники Великой Отечественной войны», «История </w:t>
      </w:r>
      <w:proofErr w:type="spellStart"/>
      <w:r w:rsidR="00731978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731978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пехотного училища».</w:t>
      </w:r>
    </w:p>
    <w:p w:rsidR="00731978" w:rsidRPr="00702FA3" w:rsidRDefault="00731978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музея «Боевой и Трудовой Славы» организована на основах самоуправления: выбран Совет музея, куда входят работающие учителя, учителя-ветераны труда, учащиеся (представители от каждого класса). В учебном году систематически проводятся заседания школьного Совета музея. Постоянно ведется учетная документация</w:t>
      </w:r>
      <w:r w:rsidR="004D4EB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(протоколы заседаний)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поддерживается связь </w:t>
      </w:r>
      <w:r w:rsidR="004D4EB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 музеем образования. Систематически посещаются заседания городского детского и взрослого совета музея.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36B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г. на базе музея проведено заседание городского детского Совета Музея Образования «Страницы истории» (руководитель школьного музея Г.В. Козырева подготовила слайдовую презентацию «2012 год – Год российской истории», обзорный экскурс по историческим датам года). </w:t>
      </w:r>
      <w:r w:rsidR="003B48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г. руководитель школьного музея Г.В. Козырева приняла участие в краевом выездном семинаре для руководителей музеев образовательных учреждений Алтайского края «Ориентиры историко-краеведческой деятельности в рамках подготовки к 70-летию</w:t>
      </w:r>
      <w:proofErr w:type="gramStart"/>
      <w:r w:rsidR="003B48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B48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победы в Великой Отечественной войне 1941 – 1945 гг.». 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школьного музея обеспечивает сохранность музейных предметов, организует их учет (книги учета основного фонда, книга учета научно-вспомогательного фонда); систематически пополняет фонды музея (за 5 лет фонды музея пополнились на 68 экспонатов</w:t>
      </w:r>
      <w:r w:rsidR="0010241B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в музее 379 экспонатов</w:t>
      </w:r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фондах музея хранятся вещи, подаренные ветеранами педагогического труда, 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ветеранами войны, выпускникам</w:t>
      </w:r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школы.  Создаю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обновляю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экспозиции</w:t>
      </w:r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учебном году 2010 – 2011 гг. в результате поисковой деятельности учащихся и руководителей школьного музея открыты новые экспозиции, представленные в виде стендов – «Отличники народного просвещения» (посвящен учителям, внесшим большой вклад в развитие и процветание лицея)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«Учителя школы – участники войны». </w:t>
      </w:r>
      <w:proofErr w:type="gramStart"/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55-летия школы в 2010 – 2011 </w:t>
      </w:r>
      <w:proofErr w:type="spellStart"/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4425AA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в музеи были заведены новые тематические папки – «Все начинается с любви…» (воспоминания учителей-ветеранов труда о школе, об учениках)</w:t>
      </w:r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«Учителя, вы в нашем сердце навсегда…» (воспоминания выпускников о школе, об учителях) и подготовлена презентация о бывшем учителе трудового обучения, ветеране Великой Отечественной войны – Н. Н. Волгине.</w:t>
      </w:r>
      <w:proofErr w:type="gramEnd"/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70-летием </w:t>
      </w:r>
      <w:proofErr w:type="spellStart"/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пехотного училища в 2010 – 2011 </w:t>
      </w:r>
      <w:proofErr w:type="spellStart"/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руководи</w:t>
      </w:r>
      <w:r w:rsidR="004D4EB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 музея и Советом </w:t>
      </w:r>
      <w:proofErr w:type="gramStart"/>
      <w:r w:rsidR="004D4EB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было</w:t>
      </w:r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поздравление бывших курсантов училища на дому и прошел</w:t>
      </w:r>
      <w:proofErr w:type="gramEnd"/>
      <w:r w:rsidR="00367431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вечер-встреча ветеранов училища и ветеранов школы, подготовлена слайдова</w:t>
      </w:r>
      <w:r w:rsidR="004D4EB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презентация «Школа мужества». Данные встречи и поздравления на дому ветеранов Великой Отечественной войны и учителей-ветеранов труда стали доброй ежегодной традиций музея и Лицея №6. </w:t>
      </w:r>
    </w:p>
    <w:p w:rsidR="00367431" w:rsidRPr="00702FA3" w:rsidRDefault="00367431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 – 2012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была продолжена поисковая работа о преподавателях, работавших в школе, о выпускниках школы, об истории школы и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пехотного училища. Были обновлены имеющиеся экспозиции – «История моей школы», «Отличники народного просвещения», «Учителя школы – участники Великой Отечественной войны» и в фойе школы оформлен стенд – «Из истории школы». </w:t>
      </w:r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проводил массовую и просветительскую работу, встречи и экскурсии в 2011 – 2012 </w:t>
      </w:r>
      <w:proofErr w:type="spellStart"/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Основная тематика мероприятий – 2011 – Год космонавтики, 2012 – Год российский истории, 75-летие Алтайского края и 120-летие со времени основания </w:t>
      </w:r>
      <w:proofErr w:type="spellStart"/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заселка</w:t>
      </w:r>
      <w:proofErr w:type="spellEnd"/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Рубцова. Проведены следующие экскурсии – обзорная «По страницам школьной летописи», «История школы», тематическая – «Жизнь, опаленная войной» о Н.Г. Кривошеине в 9, 7, 4 классах, часы мужества, посвященные Отечественной войне 1812 года в 4 и 3 классах, часы памяти ко Дню Великой Победы. Оформлены папки для музея – «Н.А Пикина – ветеран труда школы №6», «Н.Н. Чаплыгин – почетный гражданин </w:t>
      </w:r>
      <w:proofErr w:type="gramStart"/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F205E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Рубцовска, ветеран Великой Отечественной войны». </w:t>
      </w:r>
    </w:p>
    <w:p w:rsidR="00253F18" w:rsidRPr="00702FA3" w:rsidRDefault="00253F18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г. музей «Боевой и Трудовой Славы» прошел паспортизацию и выдан Сертификат соответствия статусу «Музей образовательного учреждения». Основную тематику мероприятий в 2012 – 2013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определяли даты: 2012 год – Год российской истории, 70-летие со дня победы в Сталинградской битве, подготовка к встрече 70-летия</w:t>
      </w:r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Великой Отечественной войне. </w:t>
      </w:r>
      <w:proofErr w:type="gramStart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музея были проведены следующие мероприятия в 2012 – 2013 </w:t>
      </w:r>
      <w:proofErr w:type="spellStart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г.: для 2  3 классов – </w:t>
      </w:r>
      <w:proofErr w:type="spellStart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слайд-уроки</w:t>
      </w:r>
      <w:proofErr w:type="spellEnd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славе тех времен» и 200-летие Бородинского сражения Отечественной войны 1812 г.; для 4, 5, и 6 классов – уроки Мужества «Живая память – город герой Волгоград», «История славной великие даты»; для 9 классов – уроки Мужества:</w:t>
      </w:r>
      <w:proofErr w:type="gramEnd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в памяти и в сердце, Сталинград», «За Родину! За Рубцовск» </w:t>
      </w:r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(встреча с ветераном </w:t>
      </w:r>
      <w:proofErr w:type="spellStart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spellEnd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</w:t>
      </w:r>
      <w:proofErr w:type="spellStart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Коробейниковым</w:t>
      </w:r>
      <w:proofErr w:type="spellEnd"/>
      <w:r w:rsidR="000B5136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проведены уроки памяти «В вашу память зажигаем свечи» (Блокада Ленинграда) и оформлена информационная выставка «Дети и война». </w:t>
      </w:r>
    </w:p>
    <w:p w:rsidR="0084436B" w:rsidRPr="00702FA3" w:rsidRDefault="000B5136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– 2013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пополнились новым материалом тематические папки: «</w:t>
      </w:r>
      <w:proofErr w:type="spellStart"/>
      <w:r w:rsidR="0084436B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Рубцовчане</w:t>
      </w:r>
      <w:proofErr w:type="spellEnd"/>
      <w:r w:rsidR="0084436B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участники Сталинградской битвы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436B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«И.С. Коробейников – участник битвы за Сталинград».</w:t>
      </w:r>
    </w:p>
    <w:p w:rsidR="0084436B" w:rsidRPr="00702FA3" w:rsidRDefault="0084436B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тематикой музейных мероприятий в 2013 – 2014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подготовка достойной встречи 70-летия Победы в Великой Отечественной войне. Силами школьников проведена поисковая работа «Это день в истории Великой Отечественной войны и города Рубцовска», в результате которой каждый календарный день года был описан событиями военных лет, связанных с историей Рубцовска и его жителей, а также теми, кто ушел на фронт (с 1 по 20 июля 1941 – 1945 гг.). Была начата работа по формированию экспозиции «Бессмертный полк» (каждый класс собирал информацию о </w:t>
      </w:r>
      <w:proofErr w:type="gram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родственниках, принимавших участие в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оформлялись</w:t>
      </w:r>
      <w:proofErr w:type="gramEnd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паки для создания экспозиции в школьном музее</w:t>
      </w: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</w:t>
      </w:r>
      <w:proofErr w:type="gramStart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действовала экспозиция об учителях школы участниках Великой Отечественной войны. Для учащихся 5 классов прошел урок памяти «Их подвиг – наша память» и в феврале состоялась встреча с участником Великой Отечественной войны, почетным гражданином </w:t>
      </w:r>
      <w:proofErr w:type="gramStart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Рубцовска – Ф.Н. </w:t>
      </w:r>
      <w:proofErr w:type="spellStart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Гавриным</w:t>
      </w:r>
      <w:proofErr w:type="spellEnd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9 мая в музее была оформлена выставка «</w:t>
      </w:r>
      <w:proofErr w:type="spellStart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Рубцовчане</w:t>
      </w:r>
      <w:proofErr w:type="spellEnd"/>
      <w:r w:rsidR="00341DB0"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участники Великой Отечественной войны». </w:t>
      </w:r>
    </w:p>
    <w:p w:rsidR="00341DB0" w:rsidRPr="00702FA3" w:rsidRDefault="00341DB0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– 2015 </w:t>
      </w:r>
      <w:proofErr w:type="spellStart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в музее была продолжена работа в рамках тематики 70-летия Великой Отечественной войны. В процессе подготовки к юбилейной дате для 5, 7, 8 классов прошли музейные уроки «Они должны пройти победным строем в любые времена». Весь учебный год дети собирали материал для создания экспозиции в музее и оформляли тематические папки по теме «Их подвиг – наша память» об участниках войны семей учащихся и учителей лицея №6. </w:t>
      </w:r>
    </w:p>
    <w:p w:rsidR="004D4EB6" w:rsidRPr="00702FA3" w:rsidRDefault="004D4EB6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>Основная тематика мероприятий в 2015 - 2016 учебном году была посвящена  юбилею школы.</w:t>
      </w:r>
      <w:r w:rsidRPr="00702FA3"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экскурсии: «Из истории школы», «Учителя школы - отличники народного просвещения»,  «Васильев Павел Никитович – первый директор школы», «Учителя школы - участники Великой Отечественной войны». Пополнены  папки по истории школы фото и текстовыми документами.</w:t>
      </w:r>
    </w:p>
    <w:p w:rsidR="004D4EB6" w:rsidRPr="00702FA3" w:rsidRDefault="004D4EB6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A3">
        <w:rPr>
          <w:rFonts w:ascii="Times New Roman" w:eastAsia="Times New Roman" w:hAnsi="Times New Roman" w:cs="Times New Roman"/>
          <w:sz w:val="28"/>
          <w:szCs w:val="28"/>
        </w:rPr>
        <w:t>В  мае вниманию была представлена выставка-память «Наши земляки на дорогах войны», посвящённая Дню Победы в Великой Отечественной войне. На выставке  были  материалы о наших земляках-участниках  Великой Отечественной войны: книги, статьи из периодических изданий,  тематические папки. Выставка вызывала живой интерес  у  учащихся всех возрастов.</w:t>
      </w:r>
    </w:p>
    <w:p w:rsidR="004D4EB6" w:rsidRPr="00702FA3" w:rsidRDefault="004D4EB6" w:rsidP="007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 xml:space="preserve">Активисты музея </w:t>
      </w:r>
      <w:r w:rsidR="00DB0ABD" w:rsidRPr="00702FA3">
        <w:rPr>
          <w:rFonts w:ascii="Times New Roman" w:hAnsi="Times New Roman" w:cs="Times New Roman"/>
          <w:sz w:val="28"/>
          <w:szCs w:val="28"/>
        </w:rPr>
        <w:t xml:space="preserve"> пополняли тематические папки  </w:t>
      </w:r>
      <w:r w:rsidRPr="00702FA3">
        <w:rPr>
          <w:rFonts w:ascii="Times New Roman" w:hAnsi="Times New Roman" w:cs="Times New Roman"/>
          <w:sz w:val="28"/>
          <w:szCs w:val="28"/>
        </w:rPr>
        <w:t>по теме «Бессмертный полк школы №6» об участниках войны семей учащихся и учителей школы.</w:t>
      </w:r>
    </w:p>
    <w:p w:rsidR="004D4EB6" w:rsidRPr="00702FA3" w:rsidRDefault="00DB0ABD" w:rsidP="007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lastRenderedPageBreak/>
        <w:t xml:space="preserve">Г.В. </w:t>
      </w:r>
      <w:r w:rsidR="004D4EB6" w:rsidRPr="00702FA3">
        <w:rPr>
          <w:rFonts w:ascii="Times New Roman" w:hAnsi="Times New Roman" w:cs="Times New Roman"/>
          <w:sz w:val="28"/>
          <w:szCs w:val="28"/>
        </w:rPr>
        <w:t xml:space="preserve">Козырева дополнила  новым  материалом слайдовую презентацию «Ваш подвиг - наша память» и поместила ее на сайт музея школы.  </w:t>
      </w:r>
    </w:p>
    <w:p w:rsidR="000C467E" w:rsidRPr="00702FA3" w:rsidRDefault="000C467E" w:rsidP="007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FA3">
        <w:rPr>
          <w:rFonts w:ascii="Times New Roman" w:hAnsi="Times New Roman" w:cs="Times New Roman"/>
          <w:sz w:val="28"/>
          <w:szCs w:val="28"/>
        </w:rPr>
        <w:t>За 5 лет работы учащиеся «Лицея №6» приняли участие и стали победителями различного уровня конфер</w:t>
      </w:r>
      <w:r w:rsidR="00DB0ABD" w:rsidRPr="00702FA3">
        <w:rPr>
          <w:rFonts w:ascii="Times New Roman" w:hAnsi="Times New Roman" w:cs="Times New Roman"/>
          <w:sz w:val="28"/>
          <w:szCs w:val="28"/>
        </w:rPr>
        <w:t>енций и конкурсов</w:t>
      </w:r>
      <w:r w:rsidRPr="00702FA3">
        <w:rPr>
          <w:rFonts w:ascii="Times New Roman" w:hAnsi="Times New Roman" w:cs="Times New Roman"/>
          <w:sz w:val="28"/>
          <w:szCs w:val="28"/>
        </w:rPr>
        <w:t xml:space="preserve"> – туристско-краеведческая олимпиада «Родина моя - Алтая»,  заочный конкурс «Учителя славиться Россия» (Диплом 1 степени, </w:t>
      </w:r>
      <w:proofErr w:type="spellStart"/>
      <w:r w:rsidRPr="00702FA3">
        <w:rPr>
          <w:rFonts w:ascii="Times New Roman" w:hAnsi="Times New Roman" w:cs="Times New Roman"/>
          <w:sz w:val="28"/>
          <w:szCs w:val="28"/>
        </w:rPr>
        <w:t>Литвинкова</w:t>
      </w:r>
      <w:proofErr w:type="spellEnd"/>
      <w:r w:rsidRPr="00702FA3">
        <w:rPr>
          <w:rFonts w:ascii="Times New Roman" w:hAnsi="Times New Roman" w:cs="Times New Roman"/>
          <w:sz w:val="28"/>
          <w:szCs w:val="28"/>
        </w:rPr>
        <w:t xml:space="preserve"> П.), заочный литературный конкурс «Алтай – литературный» (1 место – </w:t>
      </w:r>
      <w:proofErr w:type="spellStart"/>
      <w:r w:rsidRPr="00702FA3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702FA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702FA3">
        <w:rPr>
          <w:rFonts w:ascii="Times New Roman" w:hAnsi="Times New Roman" w:cs="Times New Roman"/>
          <w:sz w:val="28"/>
          <w:szCs w:val="28"/>
        </w:rPr>
        <w:t>Горовко</w:t>
      </w:r>
      <w:proofErr w:type="spellEnd"/>
      <w:r w:rsidRPr="00702FA3">
        <w:rPr>
          <w:rFonts w:ascii="Times New Roman" w:hAnsi="Times New Roman" w:cs="Times New Roman"/>
          <w:sz w:val="28"/>
          <w:szCs w:val="28"/>
        </w:rPr>
        <w:t xml:space="preserve"> М.), викторина «Писатели Алтая - детям» (победители Новичихина В., Плотникова Т.), краевая викторина «Космос вчера, сегодня, завтра»</w:t>
      </w:r>
      <w:r w:rsidR="00572482" w:rsidRPr="00702FA3">
        <w:rPr>
          <w:rFonts w:ascii="Times New Roman" w:hAnsi="Times New Roman" w:cs="Times New Roman"/>
          <w:sz w:val="28"/>
          <w:szCs w:val="28"/>
        </w:rPr>
        <w:t>, городской конкурс</w:t>
      </w:r>
      <w:proofErr w:type="gramEnd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 «Алтай в именах и судьбах» (победитель </w:t>
      </w:r>
      <w:proofErr w:type="spellStart"/>
      <w:r w:rsidR="00572482" w:rsidRPr="00702FA3">
        <w:rPr>
          <w:rFonts w:ascii="Times New Roman" w:hAnsi="Times New Roman" w:cs="Times New Roman"/>
          <w:sz w:val="28"/>
          <w:szCs w:val="28"/>
        </w:rPr>
        <w:t>Гулик</w:t>
      </w:r>
      <w:proofErr w:type="spellEnd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 К.), </w:t>
      </w:r>
      <w:r w:rsidR="00DB0ABD" w:rsidRPr="00702FA3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572482" w:rsidRPr="00702FA3">
        <w:rPr>
          <w:rFonts w:ascii="Times New Roman" w:hAnsi="Times New Roman" w:cs="Times New Roman"/>
          <w:sz w:val="28"/>
          <w:szCs w:val="28"/>
        </w:rPr>
        <w:t xml:space="preserve">активно принимали участие в </w:t>
      </w:r>
      <w:proofErr w:type="spellStart"/>
      <w:r w:rsidR="00572482" w:rsidRPr="00702FA3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 школе «Активисты музея. </w:t>
      </w:r>
      <w:proofErr w:type="gramStart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Юные </w:t>
      </w:r>
      <w:r w:rsidR="00DB0ABD" w:rsidRPr="00702FA3">
        <w:rPr>
          <w:rFonts w:ascii="Times New Roman" w:hAnsi="Times New Roman" w:cs="Times New Roman"/>
          <w:sz w:val="28"/>
          <w:szCs w:val="28"/>
        </w:rPr>
        <w:t>краеведы»,</w:t>
      </w:r>
      <w:r w:rsidR="00572482" w:rsidRPr="00702FA3">
        <w:rPr>
          <w:rFonts w:ascii="Times New Roman" w:hAnsi="Times New Roman" w:cs="Times New Roman"/>
          <w:sz w:val="28"/>
          <w:szCs w:val="28"/>
        </w:rPr>
        <w:t xml:space="preserve"> в </w:t>
      </w:r>
      <w:r w:rsidRPr="00702FA3">
        <w:rPr>
          <w:rFonts w:ascii="Times New Roman" w:hAnsi="Times New Roman" w:cs="Times New Roman"/>
          <w:sz w:val="28"/>
          <w:szCs w:val="28"/>
        </w:rPr>
        <w:t xml:space="preserve"> </w:t>
      </w:r>
      <w:r w:rsidR="00572482" w:rsidRPr="00702F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2482" w:rsidRPr="00702FA3">
        <w:rPr>
          <w:rFonts w:ascii="Times New Roman" w:hAnsi="Times New Roman" w:cs="Times New Roman"/>
          <w:sz w:val="28"/>
          <w:szCs w:val="28"/>
        </w:rPr>
        <w:t xml:space="preserve"> городском конкурсе юных экскурсоводов и музейных экспозиций музеев образовательных учреждений города «Алтай – гордость земли российской», посвященном 75-летию образования Алтайского края, конкурс «Рубцовск – мой город родной», «Интеллектуал» (</w:t>
      </w:r>
      <w:proofErr w:type="spellStart"/>
      <w:r w:rsidR="00572482" w:rsidRPr="00702FA3">
        <w:rPr>
          <w:rFonts w:ascii="Times New Roman" w:hAnsi="Times New Roman" w:cs="Times New Roman"/>
          <w:sz w:val="28"/>
          <w:szCs w:val="28"/>
        </w:rPr>
        <w:t>Гулик</w:t>
      </w:r>
      <w:proofErr w:type="spellEnd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 К., Ка</w:t>
      </w:r>
      <w:r w:rsidR="00DB0ABD" w:rsidRPr="00702FA3">
        <w:rPr>
          <w:rFonts w:ascii="Times New Roman" w:hAnsi="Times New Roman" w:cs="Times New Roman"/>
          <w:sz w:val="28"/>
          <w:szCs w:val="28"/>
        </w:rPr>
        <w:t xml:space="preserve">занцева Е.), </w:t>
      </w:r>
      <w:r w:rsidR="00572482" w:rsidRPr="00702FA3">
        <w:rPr>
          <w:rFonts w:ascii="Times New Roman" w:hAnsi="Times New Roman" w:cs="Times New Roman"/>
          <w:sz w:val="28"/>
          <w:szCs w:val="28"/>
        </w:rPr>
        <w:t xml:space="preserve">в краевой профильной смене «Страницы истории»  </w:t>
      </w:r>
      <w:proofErr w:type="spellStart"/>
      <w:r w:rsidR="00572482" w:rsidRPr="00702F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/л «Юность» (Акимова И., </w:t>
      </w:r>
      <w:proofErr w:type="spellStart"/>
      <w:r w:rsidR="00572482" w:rsidRPr="00702FA3">
        <w:rPr>
          <w:rFonts w:ascii="Times New Roman" w:hAnsi="Times New Roman" w:cs="Times New Roman"/>
          <w:sz w:val="28"/>
          <w:szCs w:val="28"/>
        </w:rPr>
        <w:t>Пригаева</w:t>
      </w:r>
      <w:proofErr w:type="spellEnd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 О.), городской конкурс юных экскурсоводов «Наследие» (</w:t>
      </w:r>
      <w:proofErr w:type="spellStart"/>
      <w:r w:rsidR="00572482" w:rsidRPr="00702FA3">
        <w:rPr>
          <w:rFonts w:ascii="Times New Roman" w:hAnsi="Times New Roman" w:cs="Times New Roman"/>
          <w:sz w:val="28"/>
          <w:szCs w:val="28"/>
        </w:rPr>
        <w:t>Гужкова</w:t>
      </w:r>
      <w:proofErr w:type="spellEnd"/>
      <w:r w:rsidR="00572482" w:rsidRPr="00702FA3">
        <w:rPr>
          <w:rFonts w:ascii="Times New Roman" w:hAnsi="Times New Roman" w:cs="Times New Roman"/>
          <w:sz w:val="28"/>
          <w:szCs w:val="28"/>
        </w:rPr>
        <w:t xml:space="preserve"> С., Татаринцева А.),</w:t>
      </w:r>
      <w:r w:rsidR="003B4836" w:rsidRPr="00702FA3">
        <w:rPr>
          <w:rFonts w:ascii="Times New Roman" w:hAnsi="Times New Roman" w:cs="Times New Roman"/>
          <w:sz w:val="28"/>
          <w:szCs w:val="28"/>
        </w:rPr>
        <w:t xml:space="preserve"> конкурс «Мы помним», региональная</w:t>
      </w:r>
      <w:proofErr w:type="gramEnd"/>
      <w:r w:rsidR="003B4836" w:rsidRPr="00702FA3">
        <w:rPr>
          <w:rFonts w:ascii="Times New Roman" w:hAnsi="Times New Roman" w:cs="Times New Roman"/>
          <w:sz w:val="28"/>
          <w:szCs w:val="28"/>
        </w:rPr>
        <w:t xml:space="preserve"> акция «Час Бианки», всероссийский </w:t>
      </w:r>
      <w:proofErr w:type="spellStart"/>
      <w:r w:rsidR="003B4836" w:rsidRPr="00702FA3">
        <w:rPr>
          <w:rFonts w:ascii="Times New Roman" w:hAnsi="Times New Roman" w:cs="Times New Roman"/>
          <w:sz w:val="28"/>
          <w:szCs w:val="28"/>
        </w:rPr>
        <w:t>лонгмоб-проект</w:t>
      </w:r>
      <w:proofErr w:type="spellEnd"/>
      <w:r w:rsidR="003B4836" w:rsidRPr="00702FA3">
        <w:rPr>
          <w:rFonts w:ascii="Times New Roman" w:hAnsi="Times New Roman" w:cs="Times New Roman"/>
          <w:sz w:val="28"/>
          <w:szCs w:val="28"/>
        </w:rPr>
        <w:t xml:space="preserve"> «Карта Памяти»</w:t>
      </w:r>
      <w:r w:rsidR="0042118B" w:rsidRPr="00702FA3">
        <w:rPr>
          <w:rFonts w:ascii="Times New Roman" w:hAnsi="Times New Roman" w:cs="Times New Roman"/>
          <w:sz w:val="28"/>
          <w:szCs w:val="28"/>
        </w:rPr>
        <w:t>, участие в ежегодной акции «Бессмертный полк».</w:t>
      </w:r>
      <w:r w:rsidR="003B4836" w:rsidRPr="0070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BD" w:rsidRPr="00702FA3" w:rsidRDefault="00DB0ABD" w:rsidP="007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>Материал о работе музея помещен на сайте школы</w:t>
      </w:r>
      <w:r w:rsidR="00976599" w:rsidRPr="00702FA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976599" w:rsidRPr="00702FA3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="00976599" w:rsidRPr="00702FA3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 w:rsidRPr="00702FA3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976599" w:rsidRPr="00702FA3">
          <w:rPr>
            <w:rStyle w:val="a3"/>
            <w:rFonts w:ascii="Times New Roman" w:hAnsi="Times New Roman" w:cs="Times New Roman"/>
            <w:sz w:val="28"/>
            <w:szCs w:val="28"/>
          </w:rPr>
          <w:t>http://sch6rub.ucoz.ru/index/muzej/0-62</w:t>
        </w:r>
      </w:hyperlink>
      <w:r w:rsidRPr="00702FA3">
        <w:rPr>
          <w:rFonts w:ascii="Times New Roman" w:hAnsi="Times New Roman" w:cs="Times New Roman"/>
          <w:sz w:val="28"/>
          <w:szCs w:val="28"/>
        </w:rPr>
        <w:t>)</w:t>
      </w:r>
      <w:r w:rsidR="00976599" w:rsidRPr="00702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599" w:rsidRPr="00702FA3" w:rsidRDefault="00976599" w:rsidP="007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FA3">
        <w:rPr>
          <w:rFonts w:ascii="Times New Roman" w:hAnsi="Times New Roman" w:cs="Times New Roman"/>
          <w:sz w:val="28"/>
          <w:szCs w:val="28"/>
        </w:rPr>
        <w:t xml:space="preserve">Музей Боевой и Трудовой Славы «Лицея №6» совместно с педагогическим коллективом осуществляет патриотическое воспитание, являющиеся важнейшим фактором нравственного здоровья любого общества. Школьный 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деятельности. </w:t>
      </w:r>
    </w:p>
    <w:p w:rsidR="004D4EB6" w:rsidRPr="00702FA3" w:rsidRDefault="004D4EB6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136" w:rsidRPr="00702FA3" w:rsidRDefault="0084436B" w:rsidP="0070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B5136" w:rsidRPr="00702FA3" w:rsidSect="0020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A43A8"/>
    <w:rsid w:val="000A43A8"/>
    <w:rsid w:val="000B5136"/>
    <w:rsid w:val="000C467E"/>
    <w:rsid w:val="0010241B"/>
    <w:rsid w:val="00203D95"/>
    <w:rsid w:val="00253F18"/>
    <w:rsid w:val="00341DB0"/>
    <w:rsid w:val="00367431"/>
    <w:rsid w:val="003B4836"/>
    <w:rsid w:val="0042118B"/>
    <w:rsid w:val="004425AA"/>
    <w:rsid w:val="004D4EB6"/>
    <w:rsid w:val="00572482"/>
    <w:rsid w:val="005F7B58"/>
    <w:rsid w:val="00675991"/>
    <w:rsid w:val="006F34AB"/>
    <w:rsid w:val="00702FA3"/>
    <w:rsid w:val="00731978"/>
    <w:rsid w:val="0084436B"/>
    <w:rsid w:val="00857ACD"/>
    <w:rsid w:val="00976599"/>
    <w:rsid w:val="00D73EE6"/>
    <w:rsid w:val="00DB0ABD"/>
    <w:rsid w:val="00E26141"/>
    <w:rsid w:val="00E4530A"/>
    <w:rsid w:val="00F2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3A8"/>
  </w:style>
  <w:style w:type="character" w:customStyle="1" w:styleId="apple-tab-span">
    <w:name w:val="apple-tab-span"/>
    <w:basedOn w:val="a0"/>
    <w:rsid w:val="000A43A8"/>
  </w:style>
  <w:style w:type="character" w:styleId="a3">
    <w:name w:val="Hyperlink"/>
    <w:basedOn w:val="a0"/>
    <w:uiPriority w:val="99"/>
    <w:unhideWhenUsed/>
    <w:rsid w:val="000A4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6rub.ucoz.ru/index/muzej/0-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7</cp:revision>
  <cp:lastPrinted>2017-10-17T15:09:00Z</cp:lastPrinted>
  <dcterms:created xsi:type="dcterms:W3CDTF">2016-10-19T10:32:00Z</dcterms:created>
  <dcterms:modified xsi:type="dcterms:W3CDTF">2017-10-17T15:09:00Z</dcterms:modified>
</cp:coreProperties>
</file>